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FF7" w:rsidRDefault="00740FF7" w:rsidP="007F1D0D">
      <w:pPr>
        <w:spacing w:line="240" w:lineRule="auto"/>
      </w:pPr>
    </w:p>
    <w:p w:rsidR="003332D3" w:rsidRPr="00184967" w:rsidRDefault="003332D3" w:rsidP="007F1D0D">
      <w:pPr>
        <w:spacing w:line="240" w:lineRule="auto"/>
        <w:rPr>
          <w:b/>
        </w:rPr>
      </w:pPr>
      <w:r w:rsidRPr="00184967">
        <w:rPr>
          <w:b/>
        </w:rPr>
        <w:t>Prodávající:</w:t>
      </w:r>
    </w:p>
    <w:p w:rsidR="003252E2" w:rsidRDefault="007F1D0D" w:rsidP="007F1D0D">
      <w:pPr>
        <w:spacing w:line="240" w:lineRule="auto"/>
      </w:pPr>
      <w:r>
        <w:t>………………………</w:t>
      </w:r>
      <w:r w:rsidR="00E464B8">
        <w:t>……</w:t>
      </w:r>
      <w:r>
        <w:t>………</w:t>
      </w:r>
      <w:proofErr w:type="gramStart"/>
      <w:r>
        <w:t>……</w:t>
      </w:r>
      <w:r w:rsidR="00E464B8">
        <w:t>.</w:t>
      </w:r>
      <w:proofErr w:type="gramEnd"/>
      <w:r>
        <w:t>……</w:t>
      </w:r>
      <w:r w:rsidR="00E464B8">
        <w:t>..</w:t>
      </w:r>
      <w:r w:rsidR="000219A9">
        <w:t>,</w:t>
      </w:r>
      <w:r w:rsidR="003743FF">
        <w:t>nar.</w:t>
      </w:r>
      <w:r w:rsidR="000219A9">
        <w:t>……………………………..</w:t>
      </w:r>
      <w:r w:rsidR="003332D3">
        <w:t>, bytem: …………………</w:t>
      </w:r>
      <w:r w:rsidR="00550BD4">
        <w:t>..</w:t>
      </w:r>
      <w:r w:rsidR="003332D3">
        <w:t>……</w:t>
      </w:r>
      <w:r w:rsidR="00E464B8">
        <w:t>.</w:t>
      </w:r>
      <w:r w:rsidR="003332D3">
        <w:t>………………………………………………</w:t>
      </w:r>
    </w:p>
    <w:p w:rsidR="007F1D0D" w:rsidRDefault="007F1D0D" w:rsidP="007F1D0D">
      <w:pPr>
        <w:spacing w:line="240" w:lineRule="auto"/>
      </w:pPr>
      <w:r>
        <w:t>………………………</w:t>
      </w:r>
      <w:r w:rsidR="00E464B8">
        <w:t>………</w:t>
      </w:r>
      <w:r>
        <w:t>…………………</w:t>
      </w:r>
      <w:r w:rsidR="000219A9">
        <w:t>,</w:t>
      </w:r>
      <w:r w:rsidR="003743FF">
        <w:t>nar.</w:t>
      </w:r>
      <w:r w:rsidR="000219A9">
        <w:t>…………………</w:t>
      </w:r>
      <w:r w:rsidR="00E464B8">
        <w:t>..</w:t>
      </w:r>
      <w:r w:rsidR="000219A9">
        <w:t>………..</w:t>
      </w:r>
      <w:r w:rsidR="003332D3">
        <w:t>, bytem: ………………………………………………………</w:t>
      </w:r>
      <w:r w:rsidR="003743FF">
        <w:t>..</w:t>
      </w:r>
      <w:r w:rsidR="003332D3">
        <w:t>…………………</w:t>
      </w:r>
    </w:p>
    <w:p w:rsidR="001D6B2F" w:rsidRDefault="001D6B2F" w:rsidP="007F1D0D">
      <w:pPr>
        <w:spacing w:line="240" w:lineRule="auto"/>
      </w:pPr>
      <w:r>
        <w:t xml:space="preserve">Tel. ……………………………………. </w:t>
      </w:r>
      <w:proofErr w:type="spellStart"/>
      <w:r w:rsidR="00E464B8">
        <w:t>koresp</w:t>
      </w:r>
      <w:proofErr w:type="spellEnd"/>
      <w:r w:rsidR="00E464B8">
        <w:t>. adresa…………</w:t>
      </w:r>
      <w:r w:rsidR="00C03044">
        <w:t>..</w:t>
      </w:r>
      <w:r w:rsidR="00E464B8">
        <w:t>…</w:t>
      </w:r>
      <w:r w:rsidR="00C03044">
        <w:t>.</w:t>
      </w:r>
      <w:r w:rsidR="00E464B8">
        <w:t>……</w:t>
      </w:r>
      <w:r w:rsidR="008C4516">
        <w:t>………………………………………………….</w:t>
      </w:r>
      <w:r w:rsidR="00E464B8">
        <w:t>………………………………….</w:t>
      </w:r>
    </w:p>
    <w:p w:rsidR="003332D3" w:rsidRPr="00184967" w:rsidRDefault="003332D3" w:rsidP="007F1D0D">
      <w:pPr>
        <w:spacing w:line="240" w:lineRule="auto"/>
        <w:rPr>
          <w:b/>
        </w:rPr>
      </w:pPr>
      <w:r w:rsidRPr="00184967">
        <w:rPr>
          <w:b/>
        </w:rPr>
        <w:t>Kupující:</w:t>
      </w:r>
    </w:p>
    <w:p w:rsidR="007F1D0D" w:rsidRDefault="007F1D0D" w:rsidP="007F1D0D">
      <w:pPr>
        <w:spacing w:line="240" w:lineRule="auto"/>
      </w:pPr>
      <w:r>
        <w:t>………………………………………..</w:t>
      </w:r>
      <w:r w:rsidR="000219A9">
        <w:t>,</w:t>
      </w:r>
      <w:r w:rsidR="003743FF">
        <w:t>nar.</w:t>
      </w:r>
      <w:r w:rsidR="000219A9">
        <w:t>…………………………………</w:t>
      </w:r>
      <w:r w:rsidR="00550BD4">
        <w:t>.</w:t>
      </w:r>
      <w:r w:rsidR="000219A9">
        <w:t>…</w:t>
      </w:r>
      <w:r w:rsidR="003332D3">
        <w:t>, bytem: ……………………</w:t>
      </w:r>
      <w:r w:rsidR="00550BD4">
        <w:t>….</w:t>
      </w:r>
      <w:r w:rsidR="003332D3">
        <w:t>…………</w:t>
      </w:r>
      <w:r w:rsidR="00550BD4">
        <w:t>.</w:t>
      </w:r>
      <w:r w:rsidR="003332D3">
        <w:t>……………………………………..</w:t>
      </w:r>
    </w:p>
    <w:p w:rsidR="007F1D0D" w:rsidRDefault="007F1D0D" w:rsidP="007F1D0D">
      <w:pPr>
        <w:spacing w:line="240" w:lineRule="auto"/>
      </w:pPr>
      <w:r>
        <w:t>…………………………………………</w:t>
      </w:r>
      <w:r w:rsidR="00550BD4">
        <w:t>,</w:t>
      </w:r>
      <w:r w:rsidR="003743FF">
        <w:t>nar.</w:t>
      </w:r>
      <w:r w:rsidR="000219A9">
        <w:t>………………………………</w:t>
      </w:r>
      <w:r w:rsidR="00550BD4">
        <w:t xml:space="preserve"> </w:t>
      </w:r>
      <w:r w:rsidR="000219A9">
        <w:t>…..</w:t>
      </w:r>
      <w:r w:rsidR="003332D3">
        <w:t>, bytem: …………</w:t>
      </w:r>
      <w:r w:rsidR="00550BD4">
        <w:t>…</w:t>
      </w:r>
      <w:r w:rsidR="003332D3">
        <w:t>……………………</w:t>
      </w:r>
      <w:r w:rsidR="003743FF">
        <w:t>..</w:t>
      </w:r>
      <w:r w:rsidR="003332D3">
        <w:t>………………………………………</w:t>
      </w:r>
    </w:p>
    <w:p w:rsidR="00E464B8" w:rsidRDefault="00E464B8" w:rsidP="00E464B8">
      <w:pPr>
        <w:spacing w:line="240" w:lineRule="auto"/>
      </w:pPr>
      <w:r>
        <w:t xml:space="preserve">Tel. ……………………………………. </w:t>
      </w:r>
      <w:proofErr w:type="spellStart"/>
      <w:r>
        <w:t>koresp</w:t>
      </w:r>
      <w:proofErr w:type="spellEnd"/>
      <w:r>
        <w:t>. adresa……………</w:t>
      </w:r>
      <w:r w:rsidR="00C03044">
        <w:t>..</w:t>
      </w:r>
      <w:r>
        <w:t>……………………………………</w:t>
      </w:r>
      <w:r w:rsidR="00EE64A3">
        <w:t>…………………………………………………..</w:t>
      </w:r>
      <w:r>
        <w:t>….</w:t>
      </w:r>
    </w:p>
    <w:p w:rsidR="007F1D0D" w:rsidRDefault="00E75379" w:rsidP="00BE7E7D">
      <w:pPr>
        <w:spacing w:line="240" w:lineRule="auto"/>
      </w:pPr>
      <w:r>
        <w:t>sepsali</w:t>
      </w:r>
      <w:r w:rsidR="007F1D0D">
        <w:t xml:space="preserve"> níže uvedeného dne, měsíce a roku t</w:t>
      </w:r>
      <w:r>
        <w:t>ento</w:t>
      </w:r>
    </w:p>
    <w:p w:rsidR="005322CB" w:rsidRDefault="005322CB" w:rsidP="00BE7E7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Protokol</w:t>
      </w:r>
      <w:r w:rsidR="00E81C72">
        <w:rPr>
          <w:b/>
          <w:sz w:val="32"/>
          <w:szCs w:val="32"/>
        </w:rPr>
        <w:t xml:space="preserve"> a dohod</w:t>
      </w:r>
      <w:r w:rsidR="00430FD5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 xml:space="preserve"> při změně vlastnictví </w:t>
      </w:r>
      <w:r w:rsidR="00F412B2">
        <w:rPr>
          <w:b/>
          <w:sz w:val="32"/>
          <w:szCs w:val="32"/>
        </w:rPr>
        <w:t>jednotky</w:t>
      </w:r>
    </w:p>
    <w:p w:rsidR="007F1D0D" w:rsidRDefault="007F1D0D" w:rsidP="00BE7E7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č. ……</w:t>
      </w:r>
      <w:r w:rsidR="00757AC1">
        <w:rPr>
          <w:b/>
          <w:sz w:val="24"/>
          <w:szCs w:val="24"/>
        </w:rPr>
        <w:t>…………</w:t>
      </w:r>
      <w:r>
        <w:rPr>
          <w:b/>
          <w:sz w:val="24"/>
          <w:szCs w:val="24"/>
        </w:rPr>
        <w:t>…</w:t>
      </w:r>
      <w:r w:rsidR="00E43708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v</w:t>
      </w:r>
      <w:r w:rsidR="00136239">
        <w:rPr>
          <w:b/>
          <w:sz w:val="24"/>
          <w:szCs w:val="24"/>
        </w:rPr>
        <w:t xml:space="preserve"> ulici</w:t>
      </w:r>
      <w:r w:rsidR="00ED5F96">
        <w:rPr>
          <w:b/>
          <w:sz w:val="24"/>
          <w:szCs w:val="24"/>
        </w:rPr>
        <w:t xml:space="preserve"> ………….</w:t>
      </w:r>
      <w:r>
        <w:rPr>
          <w:b/>
          <w:sz w:val="24"/>
          <w:szCs w:val="24"/>
        </w:rPr>
        <w:t>…………</w:t>
      </w:r>
      <w:r w:rsidR="000219A9">
        <w:rPr>
          <w:b/>
          <w:sz w:val="24"/>
          <w:szCs w:val="24"/>
        </w:rPr>
        <w:t>……………………</w:t>
      </w:r>
      <w:r w:rsidR="00137088">
        <w:rPr>
          <w:b/>
          <w:sz w:val="24"/>
          <w:szCs w:val="24"/>
        </w:rPr>
        <w:t>, čp. ……</w:t>
      </w:r>
      <w:r w:rsidR="00757AC1">
        <w:rPr>
          <w:b/>
          <w:sz w:val="24"/>
          <w:szCs w:val="24"/>
        </w:rPr>
        <w:t>………...</w:t>
      </w:r>
      <w:r w:rsidR="00137088">
        <w:rPr>
          <w:b/>
          <w:sz w:val="24"/>
          <w:szCs w:val="24"/>
        </w:rPr>
        <w:t>……….</w:t>
      </w:r>
      <w:r>
        <w:rPr>
          <w:b/>
          <w:sz w:val="24"/>
          <w:szCs w:val="24"/>
        </w:rPr>
        <w:t xml:space="preserve"> v Písku</w:t>
      </w:r>
    </w:p>
    <w:p w:rsidR="007F1D0D" w:rsidRDefault="007F1D0D" w:rsidP="00E81C7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430FD5" w:rsidRDefault="00430FD5" w:rsidP="00E81C72">
      <w:pPr>
        <w:spacing w:after="0" w:line="240" w:lineRule="auto"/>
        <w:jc w:val="center"/>
        <w:rPr>
          <w:b/>
          <w:sz w:val="24"/>
          <w:szCs w:val="24"/>
        </w:rPr>
      </w:pPr>
    </w:p>
    <w:p w:rsidR="007F1D0D" w:rsidRPr="0031400A" w:rsidRDefault="00E75379" w:rsidP="00E81C72">
      <w:pPr>
        <w:spacing w:after="0" w:line="360" w:lineRule="auto"/>
        <w:jc w:val="both"/>
      </w:pPr>
      <w:r>
        <w:t>Podle</w:t>
      </w:r>
      <w:r w:rsidR="005322CB" w:rsidRPr="0031400A">
        <w:t xml:space="preserve"> návrhu na vklad / vyrozumění o provedeném vkladu / výpisu z</w:t>
      </w:r>
      <w:r>
        <w:t> </w:t>
      </w:r>
      <w:r w:rsidR="005322CB" w:rsidRPr="0031400A">
        <w:t>LV</w:t>
      </w:r>
      <w:r>
        <w:t xml:space="preserve"> byl</w:t>
      </w:r>
      <w:r w:rsidR="005322CB" w:rsidRPr="0031400A">
        <w:t xml:space="preserve">  proveden vklad vlastnického práva k výše uvedené jednotce</w:t>
      </w:r>
      <w:r>
        <w:t xml:space="preserve"> pro Kupujícího.  Právní</w:t>
      </w:r>
      <w:r w:rsidR="003743FF" w:rsidRPr="0031400A">
        <w:t xml:space="preserve"> účinky vkladu</w:t>
      </w:r>
      <w:r>
        <w:t xml:space="preserve"> jsou</w:t>
      </w:r>
      <w:r w:rsidR="003743FF" w:rsidRPr="0031400A">
        <w:t xml:space="preserve"> ke dni ……………………………………</w:t>
      </w:r>
    </w:p>
    <w:p w:rsidR="007F1D0D" w:rsidRPr="0031400A" w:rsidRDefault="007F1D0D" w:rsidP="008A3AE1">
      <w:pPr>
        <w:spacing w:after="0" w:line="360" w:lineRule="auto"/>
        <w:jc w:val="both"/>
      </w:pPr>
      <w:r w:rsidRPr="0031400A">
        <w:t>K vlastnictví výše uvedené jednotky se váže spoluvlastnický podíl na společných částech budovy č.p. ……………., část obce ……………………</w:t>
      </w:r>
      <w:r w:rsidR="0030764B" w:rsidRPr="0031400A">
        <w:t>………………</w:t>
      </w:r>
      <w:r w:rsidR="00136239" w:rsidRPr="0031400A">
        <w:t>…………..</w:t>
      </w:r>
      <w:r w:rsidRPr="0031400A">
        <w:t xml:space="preserve">, bytový dům, postavený na pozemku </w:t>
      </w:r>
      <w:proofErr w:type="spellStart"/>
      <w:r w:rsidRPr="0031400A">
        <w:t>parc</w:t>
      </w:r>
      <w:proofErr w:type="spellEnd"/>
      <w:r w:rsidRPr="0031400A">
        <w:t xml:space="preserve">. č. </w:t>
      </w:r>
      <w:r w:rsidR="00550BD4" w:rsidRPr="0031400A">
        <w:t>s</w:t>
      </w:r>
      <w:r w:rsidRPr="0031400A">
        <w:t>t. …………….., v </w:t>
      </w:r>
      <w:proofErr w:type="spellStart"/>
      <w:r w:rsidRPr="0031400A">
        <w:t>k.ú</w:t>
      </w:r>
      <w:proofErr w:type="spellEnd"/>
      <w:r w:rsidR="005322CB" w:rsidRPr="0031400A">
        <w:t>. Písek a spoluvlast</w:t>
      </w:r>
      <w:r w:rsidRPr="0031400A">
        <w:t>nický podí</w:t>
      </w:r>
      <w:r w:rsidR="00BE7E7D" w:rsidRPr="0031400A">
        <w:t>l</w:t>
      </w:r>
      <w:r w:rsidRPr="0031400A">
        <w:t xml:space="preserve"> na pozemku </w:t>
      </w:r>
      <w:proofErr w:type="spellStart"/>
      <w:r w:rsidRPr="0031400A">
        <w:t>parc</w:t>
      </w:r>
      <w:proofErr w:type="spellEnd"/>
      <w:r w:rsidRPr="0031400A">
        <w:t xml:space="preserve">. č. </w:t>
      </w:r>
      <w:r w:rsidR="00550BD4" w:rsidRPr="0031400A">
        <w:t>s</w:t>
      </w:r>
      <w:r w:rsidRPr="0031400A">
        <w:t>t. ……………….  zastavěná plocha a nádvoří, v </w:t>
      </w:r>
      <w:proofErr w:type="spellStart"/>
      <w:r w:rsidRPr="0031400A">
        <w:t>k.ú</w:t>
      </w:r>
      <w:proofErr w:type="spellEnd"/>
      <w:r w:rsidRPr="0031400A">
        <w:t xml:space="preserve">. </w:t>
      </w:r>
      <w:r w:rsidR="00137088" w:rsidRPr="0031400A">
        <w:t>……………………</w:t>
      </w:r>
      <w:r w:rsidR="00E464B8">
        <w:t>……..</w:t>
      </w:r>
      <w:r w:rsidR="00137088" w:rsidRPr="0031400A">
        <w:t>…</w:t>
      </w:r>
      <w:r w:rsidRPr="0031400A">
        <w:t>, obec Písek.</w:t>
      </w:r>
    </w:p>
    <w:p w:rsidR="009A41BB" w:rsidRDefault="009A41BB" w:rsidP="00E81C72">
      <w:pPr>
        <w:spacing w:after="0" w:line="360" w:lineRule="auto"/>
        <w:jc w:val="center"/>
        <w:rPr>
          <w:b/>
          <w:sz w:val="24"/>
          <w:szCs w:val="24"/>
        </w:rPr>
      </w:pPr>
      <w:r w:rsidRPr="00E75379">
        <w:rPr>
          <w:b/>
          <w:sz w:val="24"/>
          <w:szCs w:val="24"/>
        </w:rPr>
        <w:t>II.</w:t>
      </w:r>
    </w:p>
    <w:p w:rsidR="00EF3D5F" w:rsidRPr="0031400A" w:rsidRDefault="00EF3D5F" w:rsidP="00E81C72">
      <w:pPr>
        <w:spacing w:after="0" w:line="360" w:lineRule="auto"/>
        <w:jc w:val="both"/>
      </w:pPr>
      <w:r w:rsidRPr="0031400A">
        <w:t>Prodávající a Kupující se dohodli na převodu správy domu ke dni ……………………….. předání  jednotky a Kupující se zavazuje  od tohoto dne hradit plnění spojená s vlastnictvím  jednotky.</w:t>
      </w:r>
    </w:p>
    <w:p w:rsidR="00EF3D5F" w:rsidRPr="0031400A" w:rsidRDefault="00EF3D5F" w:rsidP="00EF3D5F">
      <w:pPr>
        <w:spacing w:after="0" w:line="360" w:lineRule="auto"/>
        <w:jc w:val="both"/>
      </w:pPr>
      <w:r w:rsidRPr="0031400A">
        <w:t>Každá strana obdrží jeden výtisk protokolu</w:t>
      </w:r>
      <w:r w:rsidR="00BB2EFF">
        <w:t xml:space="preserve"> </w:t>
      </w:r>
      <w:r w:rsidR="00B21FA5">
        <w:t>a dohody</w:t>
      </w:r>
      <w:r w:rsidRPr="0031400A">
        <w:t xml:space="preserve"> a jeden výtisk bude předán správci Domovní a bytové správy města Písku.</w:t>
      </w:r>
    </w:p>
    <w:p w:rsidR="00ED5F96" w:rsidRDefault="00ED5F96" w:rsidP="00E81C72">
      <w:pPr>
        <w:spacing w:after="0" w:line="360" w:lineRule="auto"/>
        <w:jc w:val="center"/>
        <w:rPr>
          <w:b/>
          <w:sz w:val="24"/>
          <w:szCs w:val="24"/>
        </w:rPr>
      </w:pPr>
    </w:p>
    <w:p w:rsidR="00EF3D5F" w:rsidRPr="00E75379" w:rsidRDefault="00EF3D5F" w:rsidP="00E81C72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430FD5" w:rsidRPr="00ED5F96" w:rsidRDefault="009A41BB" w:rsidP="00E81C72">
      <w:pPr>
        <w:spacing w:after="0" w:line="360" w:lineRule="auto"/>
        <w:rPr>
          <w:b/>
        </w:rPr>
      </w:pPr>
      <w:r w:rsidRPr="00ED5F96">
        <w:rPr>
          <w:b/>
        </w:rPr>
        <w:t xml:space="preserve">Odečty vodoměrů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15471B" w:rsidTr="002D14DE">
        <w:tc>
          <w:tcPr>
            <w:tcW w:w="3398" w:type="dxa"/>
            <w:vMerge w:val="restart"/>
          </w:tcPr>
          <w:p w:rsidR="0015471B" w:rsidRDefault="0015471B" w:rsidP="00BE7E7D">
            <w:pPr>
              <w:jc w:val="center"/>
              <w:rPr>
                <w:b/>
              </w:rPr>
            </w:pPr>
            <w:r>
              <w:rPr>
                <w:b/>
              </w:rPr>
              <w:t>Studená voda</w:t>
            </w:r>
          </w:p>
        </w:tc>
        <w:tc>
          <w:tcPr>
            <w:tcW w:w="3398" w:type="dxa"/>
          </w:tcPr>
          <w:p w:rsidR="0015471B" w:rsidRDefault="0015471B" w:rsidP="00BE7E7D">
            <w:pPr>
              <w:jc w:val="center"/>
              <w:rPr>
                <w:b/>
              </w:rPr>
            </w:pPr>
            <w:r>
              <w:rPr>
                <w:b/>
              </w:rPr>
              <w:t>Číslo vodoměru</w:t>
            </w:r>
          </w:p>
        </w:tc>
        <w:tc>
          <w:tcPr>
            <w:tcW w:w="3398" w:type="dxa"/>
          </w:tcPr>
          <w:p w:rsidR="0015471B" w:rsidRDefault="0015471B" w:rsidP="00BE7E7D">
            <w:pPr>
              <w:jc w:val="center"/>
              <w:rPr>
                <w:b/>
              </w:rPr>
            </w:pPr>
            <w:r>
              <w:rPr>
                <w:b/>
              </w:rPr>
              <w:t>Stav vodoměru</w:t>
            </w:r>
          </w:p>
        </w:tc>
      </w:tr>
      <w:tr w:rsidR="0015471B" w:rsidTr="002D14DE">
        <w:tc>
          <w:tcPr>
            <w:tcW w:w="3398" w:type="dxa"/>
            <w:vMerge/>
          </w:tcPr>
          <w:p w:rsidR="0015471B" w:rsidRDefault="0015471B" w:rsidP="00BE7E7D">
            <w:pPr>
              <w:jc w:val="center"/>
              <w:rPr>
                <w:b/>
              </w:rPr>
            </w:pPr>
          </w:p>
        </w:tc>
        <w:tc>
          <w:tcPr>
            <w:tcW w:w="3398" w:type="dxa"/>
          </w:tcPr>
          <w:p w:rsidR="0015471B" w:rsidRPr="0015471B" w:rsidRDefault="0015471B" w:rsidP="00BE7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8" w:type="dxa"/>
          </w:tcPr>
          <w:p w:rsidR="0015471B" w:rsidRPr="0015471B" w:rsidRDefault="0015471B" w:rsidP="00BE7E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471B" w:rsidTr="002D14DE">
        <w:tc>
          <w:tcPr>
            <w:tcW w:w="3398" w:type="dxa"/>
            <w:vMerge/>
          </w:tcPr>
          <w:p w:rsidR="0015471B" w:rsidRDefault="0015471B" w:rsidP="00BE7E7D">
            <w:pPr>
              <w:jc w:val="center"/>
              <w:rPr>
                <w:b/>
              </w:rPr>
            </w:pPr>
          </w:p>
        </w:tc>
        <w:tc>
          <w:tcPr>
            <w:tcW w:w="3398" w:type="dxa"/>
          </w:tcPr>
          <w:p w:rsidR="0015471B" w:rsidRPr="0015471B" w:rsidRDefault="0015471B" w:rsidP="00BE7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8" w:type="dxa"/>
          </w:tcPr>
          <w:p w:rsidR="0015471B" w:rsidRPr="0015471B" w:rsidRDefault="0015471B" w:rsidP="00BE7E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471B" w:rsidTr="002D14DE">
        <w:tc>
          <w:tcPr>
            <w:tcW w:w="3398" w:type="dxa"/>
            <w:vMerge/>
          </w:tcPr>
          <w:p w:rsidR="0015471B" w:rsidRDefault="0015471B" w:rsidP="00BE7E7D">
            <w:pPr>
              <w:jc w:val="center"/>
              <w:rPr>
                <w:b/>
              </w:rPr>
            </w:pPr>
          </w:p>
        </w:tc>
        <w:tc>
          <w:tcPr>
            <w:tcW w:w="3398" w:type="dxa"/>
          </w:tcPr>
          <w:p w:rsidR="0015471B" w:rsidRPr="0015471B" w:rsidRDefault="0015471B" w:rsidP="00BE7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8" w:type="dxa"/>
          </w:tcPr>
          <w:p w:rsidR="0015471B" w:rsidRPr="0015471B" w:rsidRDefault="0015471B" w:rsidP="00BE7E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471B" w:rsidTr="002D14DE">
        <w:tc>
          <w:tcPr>
            <w:tcW w:w="3398" w:type="dxa"/>
            <w:vMerge w:val="restart"/>
          </w:tcPr>
          <w:p w:rsidR="0015471B" w:rsidRDefault="0015471B" w:rsidP="00BE7E7D">
            <w:pPr>
              <w:jc w:val="center"/>
              <w:rPr>
                <w:b/>
              </w:rPr>
            </w:pPr>
            <w:r>
              <w:rPr>
                <w:b/>
              </w:rPr>
              <w:t>Teplá voda</w:t>
            </w:r>
          </w:p>
        </w:tc>
        <w:tc>
          <w:tcPr>
            <w:tcW w:w="3398" w:type="dxa"/>
          </w:tcPr>
          <w:p w:rsidR="0015471B" w:rsidRDefault="0015471B" w:rsidP="00BE7E7D">
            <w:pPr>
              <w:jc w:val="center"/>
              <w:rPr>
                <w:b/>
              </w:rPr>
            </w:pPr>
            <w:r>
              <w:rPr>
                <w:b/>
              </w:rPr>
              <w:t xml:space="preserve">Číslo vodoměru </w:t>
            </w:r>
          </w:p>
        </w:tc>
        <w:tc>
          <w:tcPr>
            <w:tcW w:w="3398" w:type="dxa"/>
          </w:tcPr>
          <w:p w:rsidR="0015471B" w:rsidRDefault="0015471B" w:rsidP="00BE7E7D">
            <w:pPr>
              <w:jc w:val="center"/>
              <w:rPr>
                <w:b/>
              </w:rPr>
            </w:pPr>
            <w:r>
              <w:rPr>
                <w:b/>
              </w:rPr>
              <w:t>Stav vodoměru</w:t>
            </w:r>
          </w:p>
        </w:tc>
      </w:tr>
      <w:tr w:rsidR="0015471B" w:rsidTr="002D14DE">
        <w:tc>
          <w:tcPr>
            <w:tcW w:w="3398" w:type="dxa"/>
            <w:vMerge/>
          </w:tcPr>
          <w:p w:rsidR="0015471B" w:rsidRDefault="0015471B" w:rsidP="00BE7E7D">
            <w:pPr>
              <w:jc w:val="center"/>
              <w:rPr>
                <w:b/>
              </w:rPr>
            </w:pPr>
          </w:p>
        </w:tc>
        <w:tc>
          <w:tcPr>
            <w:tcW w:w="3398" w:type="dxa"/>
          </w:tcPr>
          <w:p w:rsidR="0015471B" w:rsidRPr="0015471B" w:rsidRDefault="0015471B" w:rsidP="00BE7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8" w:type="dxa"/>
          </w:tcPr>
          <w:p w:rsidR="0015471B" w:rsidRPr="0015471B" w:rsidRDefault="0015471B" w:rsidP="00BE7E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471B" w:rsidTr="002D14DE">
        <w:tc>
          <w:tcPr>
            <w:tcW w:w="3398" w:type="dxa"/>
            <w:vMerge/>
          </w:tcPr>
          <w:p w:rsidR="0015471B" w:rsidRDefault="0015471B" w:rsidP="00BE7E7D">
            <w:pPr>
              <w:jc w:val="center"/>
              <w:rPr>
                <w:b/>
              </w:rPr>
            </w:pPr>
          </w:p>
        </w:tc>
        <w:tc>
          <w:tcPr>
            <w:tcW w:w="3398" w:type="dxa"/>
          </w:tcPr>
          <w:p w:rsidR="0015471B" w:rsidRPr="0015471B" w:rsidRDefault="0015471B" w:rsidP="00BE7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8" w:type="dxa"/>
          </w:tcPr>
          <w:p w:rsidR="0015471B" w:rsidRPr="0015471B" w:rsidRDefault="0015471B" w:rsidP="00BE7E7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F3D5F" w:rsidRDefault="00EF3D5F" w:rsidP="00BE7E7D">
      <w:pPr>
        <w:spacing w:line="240" w:lineRule="auto"/>
        <w:jc w:val="center"/>
        <w:rPr>
          <w:b/>
        </w:rPr>
      </w:pPr>
    </w:p>
    <w:p w:rsidR="00430FD5" w:rsidRDefault="00430FD5" w:rsidP="00BE7E7D">
      <w:pPr>
        <w:spacing w:line="240" w:lineRule="auto"/>
        <w:jc w:val="center"/>
        <w:rPr>
          <w:b/>
        </w:rPr>
      </w:pPr>
    </w:p>
    <w:p w:rsidR="00EF3D5F" w:rsidRDefault="00ED5F96" w:rsidP="00ED5F96">
      <w:pPr>
        <w:spacing w:line="240" w:lineRule="auto"/>
        <w:rPr>
          <w:b/>
        </w:rPr>
      </w:pPr>
      <w:r>
        <w:rPr>
          <w:b/>
        </w:rPr>
        <w:t>Odečty RTN (teplo)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4250"/>
        <w:gridCol w:w="2549"/>
        <w:gridCol w:w="2549"/>
      </w:tblGrid>
      <w:tr w:rsidR="00430FD5" w:rsidTr="00F538A8">
        <w:tc>
          <w:tcPr>
            <w:tcW w:w="846" w:type="dxa"/>
          </w:tcPr>
          <w:p w:rsidR="00430FD5" w:rsidRDefault="00430FD5" w:rsidP="00F538A8">
            <w:pPr>
              <w:jc w:val="center"/>
              <w:rPr>
                <w:b/>
              </w:rPr>
            </w:pPr>
            <w:r>
              <w:rPr>
                <w:b/>
              </w:rPr>
              <w:t>Typ pokoje</w:t>
            </w:r>
          </w:p>
        </w:tc>
        <w:tc>
          <w:tcPr>
            <w:tcW w:w="4250" w:type="dxa"/>
          </w:tcPr>
          <w:p w:rsidR="00430FD5" w:rsidRDefault="00430FD5" w:rsidP="00F538A8">
            <w:pPr>
              <w:jc w:val="center"/>
              <w:rPr>
                <w:b/>
              </w:rPr>
            </w:pPr>
            <w:r>
              <w:rPr>
                <w:b/>
              </w:rPr>
              <w:t>Výrobní číslo přístroje</w:t>
            </w:r>
            <w:r w:rsidR="00B05E9F">
              <w:rPr>
                <w:b/>
              </w:rPr>
              <w:t xml:space="preserve"> RTN</w:t>
            </w:r>
          </w:p>
        </w:tc>
        <w:tc>
          <w:tcPr>
            <w:tcW w:w="2549" w:type="dxa"/>
          </w:tcPr>
          <w:p w:rsidR="00430FD5" w:rsidRDefault="00430FD5" w:rsidP="00F538A8">
            <w:pPr>
              <w:jc w:val="center"/>
              <w:rPr>
                <w:b/>
              </w:rPr>
            </w:pPr>
            <w:r>
              <w:rPr>
                <w:b/>
              </w:rPr>
              <w:t>Stav A</w:t>
            </w:r>
          </w:p>
        </w:tc>
        <w:tc>
          <w:tcPr>
            <w:tcW w:w="2549" w:type="dxa"/>
          </w:tcPr>
          <w:p w:rsidR="00430FD5" w:rsidRDefault="00430FD5" w:rsidP="00F538A8">
            <w:pPr>
              <w:jc w:val="center"/>
              <w:rPr>
                <w:b/>
              </w:rPr>
            </w:pPr>
            <w:r>
              <w:rPr>
                <w:b/>
              </w:rPr>
              <w:t>Stav 2</w:t>
            </w:r>
            <w:r>
              <w:rPr>
                <w:b/>
                <w:noProof/>
              </w:rPr>
              <w:drawing>
                <wp:inline distT="0" distB="0" distL="0" distR="0" wp14:anchorId="20469E15" wp14:editId="502B43E6">
                  <wp:extent cx="114300" cy="1143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rramenta-de-controle-de-temperatura-termometro_318-6217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FD5" w:rsidRPr="00430FD5" w:rsidTr="00F538A8">
        <w:tc>
          <w:tcPr>
            <w:tcW w:w="846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0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0FD5" w:rsidRPr="00430FD5" w:rsidTr="00F538A8">
        <w:tc>
          <w:tcPr>
            <w:tcW w:w="846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0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0FD5" w:rsidRPr="00430FD5" w:rsidTr="00F538A8">
        <w:tc>
          <w:tcPr>
            <w:tcW w:w="846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0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0FD5" w:rsidRPr="00430FD5" w:rsidTr="00F538A8">
        <w:tc>
          <w:tcPr>
            <w:tcW w:w="846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0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0FD5" w:rsidRPr="00430FD5" w:rsidTr="00F538A8">
        <w:tc>
          <w:tcPr>
            <w:tcW w:w="846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0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0FD5" w:rsidRPr="00430FD5" w:rsidTr="00F538A8">
        <w:tc>
          <w:tcPr>
            <w:tcW w:w="846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0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430FD5" w:rsidRPr="00430FD5" w:rsidRDefault="00430FD5" w:rsidP="00F538A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30FD5" w:rsidRDefault="00430FD5" w:rsidP="00B05E9F">
      <w:pPr>
        <w:spacing w:after="0" w:line="240" w:lineRule="auto"/>
        <w:jc w:val="center"/>
        <w:rPr>
          <w:b/>
        </w:rPr>
      </w:pPr>
    </w:p>
    <w:p w:rsidR="00B05E9F" w:rsidRDefault="00B05E9F" w:rsidP="00B05E9F">
      <w:pPr>
        <w:spacing w:line="240" w:lineRule="auto"/>
        <w:rPr>
          <w:b/>
        </w:rPr>
      </w:pPr>
      <w:r>
        <w:rPr>
          <w:b/>
        </w:rPr>
        <w:t>Kalorimetr – výrobní číslo přístroje:…………………………………….stav………………………………</w:t>
      </w:r>
    </w:p>
    <w:p w:rsidR="00ED5F96" w:rsidRDefault="00ED5F96" w:rsidP="00ED5F96">
      <w:pPr>
        <w:spacing w:after="0" w:line="360" w:lineRule="auto"/>
      </w:pPr>
      <w:r>
        <w:t xml:space="preserve">Výše uvedené stavy jsou </w:t>
      </w:r>
      <w:r w:rsidRPr="0031400A">
        <w:t>ke dni předání  jednotky</w:t>
      </w:r>
      <w:r>
        <w:t xml:space="preserve"> a</w:t>
      </w:r>
      <w:r w:rsidRPr="0031400A">
        <w:t xml:space="preserve"> obě strany</w:t>
      </w:r>
      <w:r>
        <w:t xml:space="preserve"> je</w:t>
      </w:r>
      <w:r w:rsidRPr="0031400A">
        <w:t xml:space="preserve"> stvrzují svými níže uvedenými podpisy</w:t>
      </w:r>
      <w:r>
        <w:t>.</w:t>
      </w:r>
    </w:p>
    <w:p w:rsidR="00ED5F96" w:rsidRPr="0031400A" w:rsidRDefault="00ED5F96" w:rsidP="00ED5F96">
      <w:pPr>
        <w:spacing w:after="0" w:line="360" w:lineRule="auto"/>
      </w:pPr>
    </w:p>
    <w:p w:rsidR="007F1D0D" w:rsidRPr="00E75379" w:rsidRDefault="00ED5F96" w:rsidP="00ED5F96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EF3D5F">
        <w:rPr>
          <w:b/>
          <w:sz w:val="24"/>
          <w:szCs w:val="24"/>
        </w:rPr>
        <w:t>V.</w:t>
      </w:r>
    </w:p>
    <w:p w:rsidR="007F1D0D" w:rsidRPr="0031400A" w:rsidRDefault="00BE7E7D" w:rsidP="00ED5F96">
      <w:pPr>
        <w:spacing w:after="0" w:line="360" w:lineRule="auto"/>
        <w:jc w:val="both"/>
      </w:pPr>
      <w:r w:rsidRPr="0031400A">
        <w:t xml:space="preserve">Vlastnické právo k předmětu převodu nabývá </w:t>
      </w:r>
      <w:r w:rsidR="008A3AE1">
        <w:t>K</w:t>
      </w:r>
      <w:r w:rsidRPr="0031400A">
        <w:t>upující se všemi právy a povinnostmi dnem jeho vkladu do katastru nemovitostí, přičemž právní účinky vkladu vlastnického práva vznikají na základě rozhodnutí o povolení vkladu zpětně ke dni, kdy byl návrh na vklad vlastnického práva doručen příslušnému katastrálnímu úřadu.</w:t>
      </w:r>
    </w:p>
    <w:p w:rsidR="00BE7E7D" w:rsidRPr="00E75379" w:rsidRDefault="0031400A" w:rsidP="00ED5F96">
      <w:pPr>
        <w:spacing w:after="0" w:line="360" w:lineRule="auto"/>
        <w:jc w:val="center"/>
        <w:rPr>
          <w:b/>
          <w:sz w:val="24"/>
          <w:szCs w:val="24"/>
        </w:rPr>
      </w:pPr>
      <w:r w:rsidRPr="00E75379">
        <w:rPr>
          <w:b/>
          <w:sz w:val="24"/>
          <w:szCs w:val="24"/>
        </w:rPr>
        <w:t>V</w:t>
      </w:r>
      <w:r w:rsidR="00BE7E7D" w:rsidRPr="00E75379">
        <w:rPr>
          <w:b/>
          <w:sz w:val="24"/>
          <w:szCs w:val="24"/>
        </w:rPr>
        <w:t>.</w:t>
      </w:r>
    </w:p>
    <w:p w:rsidR="00BE7E7D" w:rsidRPr="0031400A" w:rsidRDefault="008A3AE1" w:rsidP="00ED5F96">
      <w:pPr>
        <w:spacing w:after="0" w:line="360" w:lineRule="auto"/>
        <w:jc w:val="both"/>
      </w:pPr>
      <w:r>
        <w:t>K</w:t>
      </w:r>
      <w:r w:rsidR="00BE7E7D" w:rsidRPr="0031400A">
        <w:t>upující odpovídá za škody, které by na jednotce a podílu na společných částech domu a pozemku vznikly do doby rozhodnutí o povolení vkladu do katastru nemovitostí.</w:t>
      </w:r>
    </w:p>
    <w:p w:rsidR="00C03044" w:rsidRDefault="00C03044" w:rsidP="00BE7E7D">
      <w:pPr>
        <w:spacing w:line="240" w:lineRule="auto"/>
        <w:jc w:val="both"/>
      </w:pPr>
    </w:p>
    <w:p w:rsidR="00BE7E7D" w:rsidRDefault="00BE7E7D" w:rsidP="00BE7E7D">
      <w:pPr>
        <w:spacing w:line="240" w:lineRule="auto"/>
        <w:jc w:val="both"/>
      </w:pPr>
      <w:r w:rsidRPr="0031400A">
        <w:t>V Písku dne:</w:t>
      </w:r>
    </w:p>
    <w:p w:rsidR="00ED5F96" w:rsidRDefault="00ED5F96" w:rsidP="00BE7E7D">
      <w:pPr>
        <w:spacing w:line="240" w:lineRule="auto"/>
        <w:jc w:val="both"/>
      </w:pPr>
    </w:p>
    <w:p w:rsidR="00BE7E7D" w:rsidRDefault="00BE7E7D" w:rsidP="00BE7E7D">
      <w:pPr>
        <w:spacing w:line="240" w:lineRule="auto"/>
        <w:jc w:val="both"/>
      </w:pPr>
      <w:r w:rsidRPr="0031400A">
        <w:t>……………………………………………………</w:t>
      </w:r>
      <w:r w:rsidRPr="0031400A">
        <w:tab/>
      </w:r>
      <w:r w:rsidRPr="0031400A">
        <w:tab/>
      </w:r>
      <w:r w:rsidRPr="0031400A">
        <w:tab/>
      </w:r>
      <w:r w:rsidRPr="0031400A">
        <w:tab/>
      </w:r>
      <w:r w:rsidRPr="0031400A">
        <w:tab/>
        <w:t>…………………………………………………………</w:t>
      </w:r>
    </w:p>
    <w:p w:rsidR="00ED5F96" w:rsidRPr="0031400A" w:rsidRDefault="00ED5F96" w:rsidP="00BE7E7D">
      <w:pPr>
        <w:spacing w:line="240" w:lineRule="auto"/>
        <w:jc w:val="both"/>
      </w:pPr>
    </w:p>
    <w:p w:rsidR="00BE7E7D" w:rsidRPr="0031400A" w:rsidRDefault="00BE7E7D" w:rsidP="00BE7E7D">
      <w:pPr>
        <w:spacing w:line="240" w:lineRule="auto"/>
        <w:jc w:val="both"/>
      </w:pPr>
      <w:r w:rsidRPr="0031400A">
        <w:t>…………………………………………………..</w:t>
      </w:r>
      <w:r w:rsidRPr="0031400A">
        <w:tab/>
      </w:r>
      <w:r w:rsidRPr="0031400A">
        <w:tab/>
      </w:r>
      <w:r w:rsidRPr="0031400A">
        <w:tab/>
      </w:r>
      <w:r w:rsidRPr="0031400A">
        <w:tab/>
      </w:r>
      <w:r w:rsidRPr="0031400A">
        <w:tab/>
        <w:t>………………………………………………………….</w:t>
      </w:r>
    </w:p>
    <w:p w:rsidR="003743FF" w:rsidRDefault="00ED5F96" w:rsidP="00BE7E7D">
      <w:pPr>
        <w:spacing w:line="240" w:lineRule="auto"/>
        <w:jc w:val="both"/>
      </w:pPr>
      <w:r>
        <w:t xml:space="preserve">  </w:t>
      </w:r>
      <w:r w:rsidR="00136239" w:rsidRPr="0031400A">
        <w:tab/>
        <w:t>Prodávající</w:t>
      </w:r>
      <w:r w:rsidR="00136239" w:rsidRPr="0031400A">
        <w:tab/>
      </w:r>
      <w:r w:rsidR="00136239" w:rsidRPr="0031400A">
        <w:tab/>
      </w:r>
      <w:r w:rsidR="00136239" w:rsidRPr="0031400A">
        <w:tab/>
      </w:r>
      <w:r w:rsidR="00BE7E7D" w:rsidRPr="0031400A">
        <w:tab/>
      </w:r>
      <w:r w:rsidR="00BE7E7D" w:rsidRPr="0031400A">
        <w:tab/>
      </w:r>
      <w:r w:rsidR="00BE7E7D" w:rsidRPr="0031400A">
        <w:tab/>
      </w:r>
      <w:r w:rsidR="00BE7E7D" w:rsidRPr="0031400A">
        <w:tab/>
      </w:r>
      <w:r w:rsidR="00E43708" w:rsidRPr="0031400A">
        <w:t xml:space="preserve">        </w:t>
      </w:r>
      <w:r>
        <w:t xml:space="preserve">                 </w:t>
      </w:r>
      <w:r w:rsidR="00BE7E7D" w:rsidRPr="0031400A">
        <w:t>Kupující</w:t>
      </w:r>
    </w:p>
    <w:p w:rsidR="001D6B2F" w:rsidRDefault="001D6B2F" w:rsidP="00BE7E7D">
      <w:pPr>
        <w:spacing w:line="240" w:lineRule="auto"/>
        <w:jc w:val="both"/>
      </w:pPr>
    </w:p>
    <w:p w:rsidR="001D6B2F" w:rsidRDefault="001D6B2F" w:rsidP="00BE7E7D">
      <w:pPr>
        <w:spacing w:line="240" w:lineRule="auto"/>
        <w:jc w:val="both"/>
      </w:pPr>
    </w:p>
    <w:p w:rsidR="00EE64A3" w:rsidRDefault="00EE64A3" w:rsidP="00C0304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E64A3" w:rsidRDefault="00EE64A3" w:rsidP="00C0304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E64A3" w:rsidRDefault="00EE64A3" w:rsidP="00C0304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03044" w:rsidRDefault="00E40F9B" w:rsidP="00E40F9B">
      <w:pPr>
        <w:jc w:val="both"/>
        <w:rPr>
          <w:sz w:val="20"/>
          <w:szCs w:val="20"/>
        </w:rPr>
      </w:pPr>
      <w:r w:rsidRPr="00E40F9B">
        <w:rPr>
          <w:sz w:val="20"/>
          <w:szCs w:val="20"/>
        </w:rPr>
        <w:t xml:space="preserve">Domovní a bytová správa města Písku činí, v souladu s článkem 13 nařízení Evropského parlamentu a Rady (EU) 2016/679 o ochraně osobních údajů a ustanovením § 8 zákona č. 110/2019 Sb., o zpracování osobních údajů, ve znění pozdějších předpisů, informační povinnost prostřednictvím Zásad ochrany osobních údajů, které jsou dostupné na webových stránkách </w:t>
      </w:r>
      <w:hyperlink r:id="rId7" w:history="1">
        <w:r w:rsidRPr="00AD3C7B">
          <w:rPr>
            <w:rStyle w:val="Hypertextovodkaz"/>
            <w:sz w:val="20"/>
            <w:szCs w:val="20"/>
          </w:rPr>
          <w:t>www.dbspisek.cz</w:t>
        </w:r>
      </w:hyperlink>
    </w:p>
    <w:p w:rsidR="00E40F9B" w:rsidRDefault="00E40F9B" w:rsidP="00E40F9B">
      <w:pPr>
        <w:jc w:val="both"/>
        <w:rPr>
          <w:sz w:val="20"/>
          <w:szCs w:val="20"/>
        </w:rPr>
      </w:pPr>
      <w:bookmarkStart w:id="0" w:name="_GoBack"/>
      <w:bookmarkEnd w:id="0"/>
    </w:p>
    <w:sectPr w:rsidR="00E40F9B" w:rsidSect="003332D3">
      <w:pgSz w:w="11906" w:h="16838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054A3"/>
    <w:multiLevelType w:val="hybridMultilevel"/>
    <w:tmpl w:val="7FCE67AA"/>
    <w:lvl w:ilvl="0" w:tplc="EDEAC8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F6325"/>
    <w:multiLevelType w:val="hybridMultilevel"/>
    <w:tmpl w:val="AB56B3A8"/>
    <w:lvl w:ilvl="0" w:tplc="5EE04E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A9"/>
    <w:rsid w:val="000219A9"/>
    <w:rsid w:val="00136239"/>
    <w:rsid w:val="00137088"/>
    <w:rsid w:val="0015471B"/>
    <w:rsid w:val="00184967"/>
    <w:rsid w:val="001D6B2F"/>
    <w:rsid w:val="002D14DE"/>
    <w:rsid w:val="0030764B"/>
    <w:rsid w:val="0031400A"/>
    <w:rsid w:val="003252E2"/>
    <w:rsid w:val="003332D3"/>
    <w:rsid w:val="003743FF"/>
    <w:rsid w:val="00430FD5"/>
    <w:rsid w:val="004A2FB4"/>
    <w:rsid w:val="005322CB"/>
    <w:rsid w:val="00550BD4"/>
    <w:rsid w:val="00740FF7"/>
    <w:rsid w:val="00757AC1"/>
    <w:rsid w:val="007F1D0D"/>
    <w:rsid w:val="00841652"/>
    <w:rsid w:val="008A3AE1"/>
    <w:rsid w:val="008C4516"/>
    <w:rsid w:val="008E5AA9"/>
    <w:rsid w:val="00995331"/>
    <w:rsid w:val="009A41BB"/>
    <w:rsid w:val="00B05E9F"/>
    <w:rsid w:val="00B21FA5"/>
    <w:rsid w:val="00BB2EFF"/>
    <w:rsid w:val="00BD6BB5"/>
    <w:rsid w:val="00BE7E7D"/>
    <w:rsid w:val="00C03044"/>
    <w:rsid w:val="00C564EA"/>
    <w:rsid w:val="00CB0195"/>
    <w:rsid w:val="00D37667"/>
    <w:rsid w:val="00E40F9B"/>
    <w:rsid w:val="00E43708"/>
    <w:rsid w:val="00E464B8"/>
    <w:rsid w:val="00E75379"/>
    <w:rsid w:val="00E81C72"/>
    <w:rsid w:val="00ED5F96"/>
    <w:rsid w:val="00EE64A3"/>
    <w:rsid w:val="00EF3D5F"/>
    <w:rsid w:val="00F156DB"/>
    <w:rsid w:val="00F4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DF6F6-1883-45B3-B06E-87806E1D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4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0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D6B2F"/>
    <w:pPr>
      <w:ind w:left="720"/>
      <w:contextualSpacing/>
    </w:pPr>
  </w:style>
  <w:style w:type="character" w:styleId="Hypertextovodkaz">
    <w:name w:val="Hyperlink"/>
    <w:uiPriority w:val="99"/>
    <w:unhideWhenUsed/>
    <w:rsid w:val="00C0304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0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bspise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FF9D1-0E06-4E65-8039-A0CF81F6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kotrlikova</dc:creator>
  <cp:lastModifiedBy>Martina Humpálová</cp:lastModifiedBy>
  <cp:revision>17</cp:revision>
  <cp:lastPrinted>2019-10-16T08:25:00Z</cp:lastPrinted>
  <dcterms:created xsi:type="dcterms:W3CDTF">2018-04-20T08:14:00Z</dcterms:created>
  <dcterms:modified xsi:type="dcterms:W3CDTF">2019-11-20T07:51:00Z</dcterms:modified>
</cp:coreProperties>
</file>